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29" w:rsidRPr="000D729C" w:rsidRDefault="00044361" w:rsidP="00AF6F2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AF6F2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AF6F29" w:rsidRPr="000D729C" w:rsidRDefault="00AF6F29" w:rsidP="00AF6F2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AF6F29" w:rsidRPr="000D729C" w:rsidRDefault="00AF6F29" w:rsidP="00AF6F2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AF6F29" w:rsidRPr="000D729C" w:rsidRDefault="00AF6F29" w:rsidP="00AF6F2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………………………………………………..……..…………………………...………………………………………..</w:t>
      </w:r>
      <w:r w:rsidR="00044361">
        <w:rPr>
          <w:rFonts w:asciiTheme="minorHAnsi" w:hAnsiTheme="minorHAnsi" w:cstheme="minorHAnsi"/>
          <w:i/>
          <w:sz w:val="22"/>
          <w:szCs w:val="22"/>
        </w:rPr>
        <w:t>..................................................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AF6F29" w:rsidRPr="000D729C" w:rsidRDefault="00AF6F29" w:rsidP="00AF6F2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AF6F29" w:rsidRPr="000D729C" w:rsidRDefault="00AF6F29" w:rsidP="00AF6F2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AF6F29" w:rsidRPr="000D729C" w:rsidRDefault="00AF6F29" w:rsidP="00AF6F2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OFERTA </w:t>
      </w:r>
    </w:p>
    <w:p w:rsidR="00AF6F29" w:rsidRPr="000D729C" w:rsidRDefault="00AF6F29" w:rsidP="00AF6F2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w postępowaniu o udzielenie zamówienia publicznego prowadzonym w trybie podstawowym bez przeprowadzenia negocjacji pn.: 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</w:t>
      </w:r>
      <w:bookmarkStart w:id="0" w:name="_GoBack"/>
      <w:bookmarkEnd w:id="0"/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złotych</w:t>
      </w:r>
    </w:p>
    <w:p w:rsidR="00AF6F29" w:rsidRPr="000D729C" w:rsidRDefault="00AF6F29" w:rsidP="00AF6F29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AF6F29" w:rsidRPr="00AF6F29" w:rsidRDefault="00AF6F29" w:rsidP="00AF6F29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AF6F29" w:rsidRPr="000D729C" w:rsidRDefault="00AF6F29" w:rsidP="00AF6F29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1" w:name="_Hlk63191712"/>
      <w:r w:rsidRPr="000D729C"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1"/>
      <w:r w:rsidRPr="000D729C"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:rsidR="00AF6F29" w:rsidRPr="000D729C" w:rsidRDefault="00AF6F29" w:rsidP="00AF6F2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12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Pr="000D729C">
        <w:rPr>
          <w:rFonts w:asciiTheme="minorHAnsi" w:hAnsiTheme="minorHAnsi" w:cstheme="minorHAnsi"/>
          <w:sz w:val="22"/>
          <w:szCs w:val="22"/>
        </w:rPr>
        <w:t>.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:rsidR="00AF6F29" w:rsidRPr="000D729C" w:rsidRDefault="00AF6F29" w:rsidP="0024663C">
      <w:pPr>
        <w:pStyle w:val="Akapitzlist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………………………………… będzie realizowana przez firmę ………….…………………</w:t>
      </w:r>
      <w:r>
        <w:rPr>
          <w:rFonts w:asciiTheme="minorHAnsi" w:hAnsiTheme="minorHAnsi" w:cstheme="minorHAnsi"/>
          <w:sz w:val="22"/>
          <w:szCs w:val="22"/>
        </w:rPr>
        <w:t>………</w:t>
      </w:r>
      <w:r w:rsidRPr="000D729C">
        <w:rPr>
          <w:rFonts w:asciiTheme="minorHAnsi" w:hAnsiTheme="minorHAnsi" w:cstheme="minorHAnsi"/>
          <w:sz w:val="22"/>
          <w:szCs w:val="22"/>
        </w:rPr>
        <w:t xml:space="preserve">…………..,  </w:t>
      </w:r>
    </w:p>
    <w:p w:rsidR="00AF6F29" w:rsidRPr="000D729C" w:rsidRDefault="00AF6F29" w:rsidP="00AF6F29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="00044361">
        <w:rPr>
          <w:rFonts w:asciiTheme="minorHAnsi" w:hAnsiTheme="minorHAnsi" w:cstheme="minorHAnsi"/>
          <w:sz w:val="22"/>
          <w:szCs w:val="22"/>
          <w:vertAlign w:val="superscript"/>
        </w:rPr>
        <w:t xml:space="preserve">            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firmy Podwykonawcy)</w:t>
      </w:r>
    </w:p>
    <w:p w:rsidR="00AF6F29" w:rsidRPr="000D729C" w:rsidRDefault="00AF6F29" w:rsidP="0024663C">
      <w:pPr>
        <w:pStyle w:val="Akapitzlist"/>
        <w:numPr>
          <w:ilvl w:val="0"/>
          <w:numId w:val="4"/>
        </w:numPr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………………………………… będzie rea</w:t>
      </w:r>
      <w:r w:rsidR="00044361">
        <w:rPr>
          <w:rFonts w:asciiTheme="minorHAnsi" w:hAnsiTheme="minorHAnsi" w:cstheme="minorHAnsi"/>
          <w:sz w:val="22"/>
          <w:szCs w:val="22"/>
        </w:rPr>
        <w:t>lizowana przez firmę …….…………</w:t>
      </w: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…………………………. . </w:t>
      </w:r>
    </w:p>
    <w:p w:rsidR="00AF6F29" w:rsidRPr="000D729C" w:rsidRDefault="00AF6F29" w:rsidP="00AF6F29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="00044361">
        <w:rPr>
          <w:rFonts w:asciiTheme="minorHAnsi" w:hAnsiTheme="minorHAnsi" w:cstheme="minorHAnsi"/>
          <w:sz w:val="22"/>
          <w:szCs w:val="22"/>
          <w:vertAlign w:val="superscript"/>
        </w:rPr>
        <w:t xml:space="preserve">   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AF6F29" w:rsidRPr="000D729C" w:rsidRDefault="00AF6F29" w:rsidP="00AF6F29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2"/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0D729C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D729C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proofErr w:type="spellEnd"/>
      <w:r w:rsidRPr="000D729C">
        <w:rPr>
          <w:rFonts w:asciiTheme="minorHAnsi" w:hAnsiTheme="minorHAnsi" w:cstheme="minorHAnsi"/>
          <w:b/>
          <w:bCs/>
          <w:sz w:val="22"/>
          <w:szCs w:val="22"/>
        </w:rPr>
        <w:t>/małym/średnim przedsiębiorstwem</w:t>
      </w:r>
      <w:r w:rsidRPr="000D729C">
        <w:rPr>
          <w:rFonts w:asciiTheme="minorHAnsi" w:hAnsiTheme="minorHAnsi" w:cstheme="minorHAnsi"/>
          <w:sz w:val="22"/>
          <w:szCs w:val="22"/>
        </w:rPr>
        <w:t xml:space="preserve"> (niepotrzebne skreślić) – (</w:t>
      </w:r>
      <w:proofErr w:type="spellStart"/>
      <w:r w:rsidRPr="000D729C">
        <w:rPr>
          <w:rFonts w:asciiTheme="minorHAnsi" w:hAnsiTheme="minorHAnsi" w:cstheme="minorHAnsi"/>
          <w:b/>
          <w:sz w:val="22"/>
          <w:szCs w:val="22"/>
        </w:rPr>
        <w:t>m</w:t>
      </w:r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>ikroprzedsiębiorstwo</w:t>
      </w:r>
      <w:proofErr w:type="spellEnd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 xml:space="preserve">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</w:t>
      </w:r>
      <w:proofErr w:type="spellStart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>mikroprzedsiębiorstwem</w:t>
      </w:r>
      <w:proofErr w:type="spellEnd"/>
      <w:r w:rsidRPr="000D729C">
        <w:rPr>
          <w:rStyle w:val="DeltaViewInsertion"/>
          <w:rFonts w:asciiTheme="minorHAnsi" w:hAnsiTheme="minorHAnsi" w:cstheme="minorHAnsi"/>
          <w:sz w:val="22"/>
          <w:szCs w:val="22"/>
        </w:rPr>
        <w:t xml:space="preserve"> ani małym przedsiębiorstwem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AF6F29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wnieśliśmy wadium w formie 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Oferta została złożona na ….... stronach podpisanych i kolejno ponumerowanych od nr ….. do nr ......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F6F29" w:rsidRPr="000D729C" w:rsidRDefault="00AF6F29" w:rsidP="00AF6F2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AF6F29" w:rsidRPr="000D729C" w:rsidRDefault="00AF6F29" w:rsidP="00AF6F29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AF6F29" w:rsidRPr="000D729C" w:rsidRDefault="00AF6F29" w:rsidP="00AF6F2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br/>
      </w:r>
    </w:p>
    <w:p w:rsidR="00AF6F29" w:rsidRPr="000D729C" w:rsidRDefault="00AF6F29" w:rsidP="00AF6F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AF6F29" w:rsidRPr="000D729C" w:rsidRDefault="00AF6F29" w:rsidP="00AF6F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AF6F29" w:rsidRPr="000D729C" w:rsidRDefault="00AF6F29" w:rsidP="00AF6F2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ab/>
      </w: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F6F29" w:rsidRPr="000D729C" w:rsidRDefault="00AF6F29" w:rsidP="00AF6F29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F6F29" w:rsidRPr="000D729C" w:rsidRDefault="00AF6F29" w:rsidP="00AF6F29">
      <w:pPr>
        <w:rPr>
          <w:rFonts w:asciiTheme="minorHAnsi" w:hAnsiTheme="minorHAnsi" w:cstheme="minorHAnsi"/>
          <w:sz w:val="22"/>
          <w:szCs w:val="22"/>
        </w:rPr>
      </w:pPr>
    </w:p>
    <w:p w:rsidR="0057360D" w:rsidRDefault="0057360D"/>
    <w:sectPr w:rsidR="0057360D" w:rsidSect="00513E6E">
      <w:footerReference w:type="default" r:id="rId7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21C" w:rsidRDefault="0091221C" w:rsidP="00AF6F29">
      <w:r>
        <w:separator/>
      </w:r>
    </w:p>
  </w:endnote>
  <w:endnote w:type="continuationSeparator" w:id="0">
    <w:p w:rsidR="0091221C" w:rsidRDefault="0091221C" w:rsidP="00AF6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800" w:rsidRDefault="0091221C" w:rsidP="000D729C">
    <w:pPr>
      <w:pStyle w:val="Stopka"/>
      <w:pBdr>
        <w:top w:val="single" w:sz="4" w:space="1" w:color="auto"/>
      </w:pBdr>
      <w:jc w:val="center"/>
    </w:pPr>
    <w:r>
      <w:rPr>
        <w:i/>
        <w:iCs/>
      </w:rPr>
      <w:t>SG.271.</w:t>
    </w:r>
    <w:r w:rsidR="00AF6F29">
      <w:rPr>
        <w:i/>
        <w:iCs/>
      </w:rPr>
      <w:t>5</w:t>
    </w:r>
    <w:r>
      <w:rPr>
        <w:i/>
        <w:iCs/>
      </w:rPr>
      <w:t xml:space="preserve">.2021- </w:t>
    </w:r>
    <w:r w:rsidRPr="000D729C">
      <w:rPr>
        <w:rFonts w:asciiTheme="minorHAnsi" w:hAnsiTheme="minorHAnsi" w:cstheme="minorHAnsi"/>
        <w:i/>
        <w:sz w:val="18"/>
        <w:szCs w:val="18"/>
      </w:rPr>
      <w:t xml:space="preserve"> </w:t>
    </w:r>
    <w:r w:rsidR="00AF6F29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21C" w:rsidRDefault="0091221C" w:rsidP="00AF6F29">
      <w:r>
        <w:separator/>
      </w:r>
    </w:p>
  </w:footnote>
  <w:footnote w:type="continuationSeparator" w:id="0">
    <w:p w:rsidR="0091221C" w:rsidRDefault="0091221C" w:rsidP="00AF6F29">
      <w:r>
        <w:continuationSeparator/>
      </w:r>
    </w:p>
  </w:footnote>
  <w:footnote w:id="1">
    <w:p w:rsidR="00AF6F29" w:rsidRPr="006535B8" w:rsidRDefault="00AF6F29" w:rsidP="00AF6F29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F29"/>
    <w:rsid w:val="00044361"/>
    <w:rsid w:val="0024663C"/>
    <w:rsid w:val="00331C80"/>
    <w:rsid w:val="0057360D"/>
    <w:rsid w:val="0091221C"/>
    <w:rsid w:val="00AF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F2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F6F2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F6F29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AF6F29"/>
    <w:rPr>
      <w:b/>
      <w:sz w:val="22"/>
    </w:rPr>
  </w:style>
  <w:style w:type="character" w:styleId="Odwoanieprzypisudolnego">
    <w:name w:val="footnote reference"/>
    <w:semiHidden/>
    <w:unhideWhenUsed/>
    <w:rsid w:val="00AF6F29"/>
    <w:rPr>
      <w:vertAlign w:val="superscript"/>
    </w:rPr>
  </w:style>
  <w:style w:type="character" w:customStyle="1" w:styleId="DeltaViewInsertion">
    <w:name w:val="DeltaView Insertion"/>
    <w:rsid w:val="00AF6F29"/>
    <w:rPr>
      <w:b/>
      <w:bCs w:val="0"/>
      <w:i/>
      <w:iCs w:val="0"/>
      <w:spacing w:val="0"/>
    </w:rPr>
  </w:style>
  <w:style w:type="paragraph" w:customStyle="1" w:styleId="Standard">
    <w:name w:val="Standard"/>
    <w:rsid w:val="00AF6F2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AF6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F2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AF6F2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AF6F2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6F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F6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6F29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2021-07-04T14:09:00Z</dcterms:created>
  <dcterms:modified xsi:type="dcterms:W3CDTF">2021-07-04T14:20:00Z</dcterms:modified>
</cp:coreProperties>
</file>