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71" w:rsidRDefault="00A85171" w:rsidP="00A8517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5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A85171" w:rsidRPr="007A0B99" w:rsidRDefault="00A85171" w:rsidP="00A8517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A85171" w:rsidRPr="007A0B99" w:rsidRDefault="00A85171" w:rsidP="00A8517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:rsidR="00A85171" w:rsidRPr="007A0B99" w:rsidRDefault="00A85171" w:rsidP="00A851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A85171" w:rsidRPr="007A0B99" w:rsidRDefault="00A85171" w:rsidP="00A8517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A0B9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A0B99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A85171" w:rsidRPr="007A0B99" w:rsidRDefault="00A85171" w:rsidP="00A8517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A85171" w:rsidRPr="007A0B99" w:rsidRDefault="00A85171" w:rsidP="00A851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A85171" w:rsidRPr="007A0B99" w:rsidRDefault="00A85171" w:rsidP="00A85171">
      <w:pPr>
        <w:rPr>
          <w:rFonts w:asciiTheme="minorHAnsi" w:hAnsiTheme="minorHAnsi" w:cstheme="minorHAnsi"/>
          <w:i/>
          <w:sz w:val="22"/>
          <w:szCs w:val="22"/>
        </w:rPr>
      </w:pPr>
    </w:p>
    <w:p w:rsidR="00A85171" w:rsidRDefault="00A85171" w:rsidP="00A851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A85171" w:rsidRDefault="00A85171" w:rsidP="00A851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WYKAZ ROBÓT BUDOWLANYCH</w:t>
      </w:r>
    </w:p>
    <w:p w:rsidR="00684153" w:rsidRDefault="00684153" w:rsidP="00A85171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A85171" w:rsidRDefault="00A85171" w:rsidP="00A85171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</w:t>
      </w:r>
    </w:p>
    <w:p w:rsidR="00A85171" w:rsidRDefault="00A85171" w:rsidP="00A85171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 trybie podstawowym </w:t>
      </w:r>
      <w:r w:rsidR="006B324C">
        <w:rPr>
          <w:rFonts w:asciiTheme="minorHAnsi" w:hAnsiTheme="minorHAnsi" w:cstheme="minorHAnsi"/>
          <w:b/>
          <w:bCs/>
          <w:kern w:val="32"/>
          <w:sz w:val="22"/>
          <w:szCs w:val="22"/>
        </w:rPr>
        <w:t>z możliwością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:rsidR="00A85171" w:rsidRPr="003011D2" w:rsidRDefault="00A85171" w:rsidP="00A8517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1D2"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Adaptacja zabytkowego budynku starej plebanii w Baranowie na cele kulturalne i turystyczne</w:t>
      </w:r>
      <w:r w:rsidRPr="003011D2">
        <w:rPr>
          <w:rFonts w:asciiTheme="minorHAnsi" w:hAnsiTheme="minorHAnsi" w:cstheme="minorHAnsi"/>
          <w:b/>
          <w:sz w:val="22"/>
          <w:szCs w:val="22"/>
        </w:rPr>
        <w:t>"</w:t>
      </w:r>
    </w:p>
    <w:p w:rsidR="00A85171" w:rsidRDefault="00A85171" w:rsidP="00A851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>ch 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>w tym okresie, potwierdzający wykonanie co najmniej jednej ro</w:t>
      </w:r>
      <w:r w:rsidR="00684153">
        <w:rPr>
          <w:rFonts w:asciiTheme="minorHAnsi" w:hAnsiTheme="minorHAnsi" w:cstheme="minorHAnsi"/>
          <w:sz w:val="22"/>
          <w:szCs w:val="22"/>
        </w:rPr>
        <w:t xml:space="preserve">boty budowlanej, polegającej na przebudowie lub remoncie </w:t>
      </w:r>
      <w:r w:rsidR="00684153" w:rsidRPr="00155B5D">
        <w:rPr>
          <w:rFonts w:asciiTheme="minorHAnsi" w:eastAsia="Verdana" w:hAnsiTheme="minorHAnsi" w:cstheme="minorHAnsi"/>
          <w:sz w:val="22"/>
          <w:szCs w:val="22"/>
        </w:rPr>
        <w:t>budynku objętego prawną ochroną konserwatorską poprzez wpis do rejestru zabytków</w:t>
      </w:r>
      <w:r w:rsidR="0068415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 wartości minimum 1.0</w:t>
      </w:r>
      <w:r w:rsidRPr="00A718AA">
        <w:rPr>
          <w:rFonts w:asciiTheme="minorHAnsi" w:hAnsiTheme="minorHAnsi" w:cstheme="minorHAnsi"/>
          <w:sz w:val="22"/>
          <w:szCs w:val="22"/>
        </w:rPr>
        <w:t>00 000,00 zł brutto.</w:t>
      </w:r>
    </w:p>
    <w:p w:rsidR="00A85171" w:rsidRDefault="00A85171" w:rsidP="00A851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/>
      </w:tblPr>
      <w:tblGrid>
        <w:gridCol w:w="1296"/>
        <w:gridCol w:w="2329"/>
        <w:gridCol w:w="1341"/>
        <w:gridCol w:w="1225"/>
        <w:gridCol w:w="1301"/>
        <w:gridCol w:w="1564"/>
      </w:tblGrid>
      <w:tr w:rsidR="00A85171" w:rsidTr="00905CB1">
        <w:trPr>
          <w:trHeight w:val="807"/>
        </w:trPr>
        <w:tc>
          <w:tcPr>
            <w:tcW w:w="937" w:type="dxa"/>
            <w:vAlign w:val="center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A85171" w:rsidTr="00905CB1">
        <w:trPr>
          <w:trHeight w:val="548"/>
        </w:trPr>
        <w:tc>
          <w:tcPr>
            <w:tcW w:w="937" w:type="dxa"/>
          </w:tcPr>
          <w:p w:rsidR="00A85171" w:rsidRPr="00417DC3" w:rsidRDefault="00A85171" w:rsidP="00905CB1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  <w:tr w:rsidR="00A85171" w:rsidTr="00905CB1">
        <w:trPr>
          <w:trHeight w:val="533"/>
        </w:trPr>
        <w:tc>
          <w:tcPr>
            <w:tcW w:w="937" w:type="dxa"/>
          </w:tcPr>
          <w:p w:rsidR="00A85171" w:rsidRPr="00417DC3" w:rsidRDefault="00A85171" w:rsidP="00905CB1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</w:tbl>
    <w:p w:rsidR="00A85171" w:rsidRDefault="00A85171" w:rsidP="00A85171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A85171" w:rsidRDefault="00A85171" w:rsidP="00A851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Default="0057360D"/>
    <w:sectPr w:rsidR="0057360D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620" w:rsidRDefault="00AA6620" w:rsidP="00A85171">
      <w:r>
        <w:separator/>
      </w:r>
    </w:p>
  </w:endnote>
  <w:endnote w:type="continuationSeparator" w:id="0">
    <w:p w:rsidR="00AA6620" w:rsidRDefault="00AA6620" w:rsidP="00A85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1D2" w:rsidRPr="00172353" w:rsidRDefault="00684153" w:rsidP="003011D2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SG.271.9</w:t>
    </w:r>
    <w:r w:rsidR="008520FC"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="00A85171"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  <w:p w:rsidR="003011D2" w:rsidRDefault="00AA66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620" w:rsidRDefault="00AA6620" w:rsidP="00A85171">
      <w:r>
        <w:separator/>
      </w:r>
    </w:p>
  </w:footnote>
  <w:footnote w:type="continuationSeparator" w:id="0">
    <w:p w:rsidR="00AA6620" w:rsidRDefault="00AA6620" w:rsidP="00A85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AA6620" w:rsidP="00A864C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171"/>
    <w:rsid w:val="003C60C8"/>
    <w:rsid w:val="0057360D"/>
    <w:rsid w:val="005A3FC8"/>
    <w:rsid w:val="00684153"/>
    <w:rsid w:val="006B324C"/>
    <w:rsid w:val="007A6440"/>
    <w:rsid w:val="008520FC"/>
    <w:rsid w:val="00A85171"/>
    <w:rsid w:val="00AA6620"/>
    <w:rsid w:val="00BF2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17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51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17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A8517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A851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17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A8517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A85171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A85171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A851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908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2021-07-04T17:50:00Z</dcterms:created>
  <dcterms:modified xsi:type="dcterms:W3CDTF">2021-08-17T16:34:00Z</dcterms:modified>
</cp:coreProperties>
</file>